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3F259E" w14:paraId="180B63FD" w14:textId="77777777">
        <w:trPr>
          <w:trHeight w:val="283"/>
        </w:trPr>
        <w:tc>
          <w:tcPr>
            <w:tcW w:w="2903" w:type="dxa"/>
          </w:tcPr>
          <w:p w14:paraId="7DF01FD6" w14:textId="77777777" w:rsidR="003F259E" w:rsidRDefault="003F259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00025327" w14:textId="77777777" w:rsidR="003F259E" w:rsidRDefault="003F259E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C9CC3" w14:textId="77777777" w:rsidR="003F259E" w:rsidRDefault="00000000">
            <w:pPr>
              <w:ind w:left="3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F66F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5456DB60" w14:textId="09E423E7" w:rsidR="003F259E" w:rsidRDefault="000000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111D4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егламент</w:t>
            </w:r>
            <w:r w:rsidR="00D111D4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14:paraId="2900A01E" w14:textId="77777777" w:rsidR="003F259E" w:rsidRDefault="00000000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08079729" w14:textId="77777777" w:rsidR="003F259E" w:rsidRDefault="003F259E">
      <w:pPr>
        <w:pStyle w:val="21"/>
        <w:spacing w:line="276" w:lineRule="auto"/>
        <w:outlineLvl w:val="1"/>
        <w:rPr>
          <w:sz w:val="28"/>
          <w:szCs w:val="28"/>
        </w:rPr>
      </w:pPr>
    </w:p>
    <w:p w14:paraId="263EC6DB" w14:textId="77777777" w:rsidR="003F259E" w:rsidRDefault="00000000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>услуги «Прием на обучение по образовательным программам начального общего, основного общего и среднего общего образования»</w:t>
      </w:r>
    </w:p>
    <w:p w14:paraId="515F738F" w14:textId="77777777" w:rsidR="003F259E" w:rsidRDefault="003F259E">
      <w:pPr>
        <w:rPr>
          <w:rFonts w:ascii="Times New Roman" w:hAnsi="Times New Roman"/>
          <w:sz w:val="28"/>
          <w:szCs w:val="28"/>
        </w:rPr>
      </w:pPr>
    </w:p>
    <w:p w14:paraId="55E11109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Конвенция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правах ребенка, одобренная Генеральной Ассамблеей ООН 20.11.1989.</w:t>
      </w:r>
    </w:p>
    <w:p w14:paraId="3657692D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Конституция Российской Федерации.</w:t>
      </w:r>
    </w:p>
    <w:p w14:paraId="526AB432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Семейный кодекс Российской Федерации.</w:t>
      </w:r>
    </w:p>
    <w:p w14:paraId="628FBBA0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149⁠-⁠ФЗ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информации, информационных технологиях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защите информации».</w:t>
      </w:r>
    </w:p>
    <w:p w14:paraId="3F1DE4AF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78DAD534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25.07.2002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115⁠-⁠ФЗ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правовом положении иностранных граждан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Федерации.</w:t>
      </w:r>
    </w:p>
    <w:p w14:paraId="7E321E9A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28.12.2010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403⁠-⁠ФЗ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Следственном комитете Российской Федерации».</w:t>
      </w:r>
    </w:p>
    <w:p w14:paraId="63CCFDBE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подписи».</w:t>
      </w:r>
    </w:p>
    <w:p w14:paraId="4A2F4F58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</w:p>
    <w:p w14:paraId="1403BD56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персональных данных».</w:t>
      </w:r>
    </w:p>
    <w:p w14:paraId="6E8341F7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17.01.1992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2202⁠-⁠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прокуратуре Российской Федерации».</w:t>
      </w:r>
    </w:p>
    <w:p w14:paraId="3C8683A3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24.11.1995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181⁠-⁠ФЗ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социальной защите инвалидов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</w:p>
    <w:p w14:paraId="0F74D511" w14:textId="77777777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21.12.1996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159⁠-⁠ФЗ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дополнительных гарантиях по социальной поддержке детей⁠-⁠сирот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детей, оставшихся без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попечения родителей».</w:t>
      </w:r>
    </w:p>
    <w:p w14:paraId="101EA048" w14:textId="104203FA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Закон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26.06.1992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3132⁠-⁠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статусе судей в Российской Федерации».</w:t>
      </w:r>
    </w:p>
    <w:p w14:paraId="01F798FE" w14:textId="77777777" w:rsidR="003F259E" w:rsidRDefault="0000000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F66FB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bookmarkStart w:id="1" w:name="_Hlk196207085"/>
      <w:r w:rsidRPr="003F66F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29.12.2012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273⁠-⁠ФЗ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образовании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Российской Федерации».</w:t>
      </w:r>
      <w:bookmarkEnd w:id="1"/>
    </w:p>
    <w:p w14:paraId="3E0302F4" w14:textId="519205B1" w:rsidR="00CE33C2" w:rsidRDefault="00CE33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CE33C2">
        <w:rPr>
          <w:sz w:val="28"/>
          <w:szCs w:val="28"/>
        </w:rPr>
        <w:t>Федеральный закон от 2</w:t>
      </w:r>
      <w:r>
        <w:rPr>
          <w:sz w:val="28"/>
          <w:szCs w:val="28"/>
        </w:rPr>
        <w:t>7</w:t>
      </w:r>
      <w:r w:rsidRPr="00CE33C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CE33C2">
        <w:rPr>
          <w:sz w:val="28"/>
          <w:szCs w:val="28"/>
        </w:rPr>
        <w:t>.</w:t>
      </w:r>
      <w:r>
        <w:rPr>
          <w:sz w:val="28"/>
          <w:szCs w:val="28"/>
        </w:rPr>
        <w:t>1998</w:t>
      </w:r>
      <w:r w:rsidRPr="00CE33C2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  <w:r w:rsidRPr="00CE33C2">
        <w:rPr>
          <w:sz w:val="28"/>
          <w:szCs w:val="28"/>
        </w:rPr>
        <w:t>⁠-⁠ФЗ «О статусе военнослужащих».</w:t>
      </w:r>
    </w:p>
    <w:p w14:paraId="3CEB76BD" w14:textId="5DF3E664" w:rsidR="00CE33C2" w:rsidRDefault="00CE33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bookmarkStart w:id="2" w:name="_Hlk196811157"/>
      <w:r w:rsidRPr="00CE33C2">
        <w:rPr>
          <w:sz w:val="28"/>
          <w:szCs w:val="28"/>
        </w:rPr>
        <w:t xml:space="preserve">Федеральный закон от 07.02.2011 </w:t>
      </w:r>
      <w:r>
        <w:rPr>
          <w:sz w:val="28"/>
          <w:szCs w:val="28"/>
        </w:rPr>
        <w:t>№</w:t>
      </w:r>
      <w:r w:rsidRPr="00CE33C2">
        <w:rPr>
          <w:sz w:val="28"/>
          <w:szCs w:val="28"/>
        </w:rPr>
        <w:t xml:space="preserve"> 3-ФЗ «О </w:t>
      </w:r>
      <w:r>
        <w:rPr>
          <w:sz w:val="28"/>
          <w:szCs w:val="28"/>
        </w:rPr>
        <w:t>полиции</w:t>
      </w:r>
      <w:r w:rsidRPr="00CE33C2">
        <w:rPr>
          <w:sz w:val="28"/>
          <w:szCs w:val="28"/>
        </w:rPr>
        <w:t>».</w:t>
      </w:r>
      <w:bookmarkEnd w:id="2"/>
    </w:p>
    <w:p w14:paraId="12213355" w14:textId="2F2BDB47" w:rsidR="00BD7EB8" w:rsidRDefault="00C421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BD7EB8" w:rsidRPr="00BD7EB8">
        <w:rPr>
          <w:sz w:val="28"/>
          <w:szCs w:val="28"/>
        </w:rPr>
        <w:t xml:space="preserve">Федеральный закон от </w:t>
      </w:r>
      <w:r w:rsidR="00BD7EB8">
        <w:rPr>
          <w:sz w:val="28"/>
          <w:szCs w:val="28"/>
        </w:rPr>
        <w:t>30</w:t>
      </w:r>
      <w:r w:rsidR="00BD7EB8" w:rsidRPr="00BD7EB8">
        <w:rPr>
          <w:sz w:val="28"/>
          <w:szCs w:val="28"/>
        </w:rPr>
        <w:t>.</w:t>
      </w:r>
      <w:r w:rsidR="00BD7EB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D7EB8" w:rsidRPr="00BD7EB8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="00BD7EB8" w:rsidRPr="00BD7EB8">
        <w:rPr>
          <w:sz w:val="28"/>
          <w:szCs w:val="28"/>
        </w:rPr>
        <w:t xml:space="preserve"> № 2</w:t>
      </w:r>
      <w:r w:rsidR="00BD7EB8">
        <w:rPr>
          <w:sz w:val="28"/>
          <w:szCs w:val="28"/>
        </w:rPr>
        <w:t>83</w:t>
      </w:r>
      <w:r w:rsidR="00BD7EB8" w:rsidRPr="00BD7EB8">
        <w:rPr>
          <w:sz w:val="28"/>
          <w:szCs w:val="28"/>
        </w:rPr>
        <w:t>-ФЗ «</w:t>
      </w:r>
      <w:r w:rsidRPr="00C4212C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BD7EB8" w:rsidRPr="00BD7EB8">
        <w:rPr>
          <w:sz w:val="28"/>
          <w:szCs w:val="28"/>
        </w:rPr>
        <w:t>».</w:t>
      </w:r>
    </w:p>
    <w:p w14:paraId="68A8E3A2" w14:textId="7E278D23" w:rsidR="00BD7EB8" w:rsidRDefault="00C4212C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_Hlk196811294"/>
      <w:r>
        <w:rPr>
          <w:sz w:val="28"/>
          <w:szCs w:val="28"/>
        </w:rPr>
        <w:t xml:space="preserve">19. </w:t>
      </w:r>
      <w:r w:rsidR="00BD7EB8" w:rsidRPr="00BD7EB8">
        <w:rPr>
          <w:sz w:val="28"/>
          <w:szCs w:val="28"/>
        </w:rPr>
        <w:t>Федеральный закон от 0</w:t>
      </w:r>
      <w:r w:rsidR="00BD7EB8">
        <w:rPr>
          <w:sz w:val="28"/>
          <w:szCs w:val="28"/>
        </w:rPr>
        <w:t>3</w:t>
      </w:r>
      <w:r w:rsidR="00BD7EB8" w:rsidRPr="00BD7EB8">
        <w:rPr>
          <w:sz w:val="28"/>
          <w:szCs w:val="28"/>
        </w:rPr>
        <w:t>.0</w:t>
      </w:r>
      <w:r w:rsidR="00BD7EB8">
        <w:rPr>
          <w:sz w:val="28"/>
          <w:szCs w:val="28"/>
        </w:rPr>
        <w:t>7</w:t>
      </w:r>
      <w:r w:rsidR="00BD7EB8" w:rsidRPr="00BD7EB8">
        <w:rPr>
          <w:sz w:val="28"/>
          <w:szCs w:val="28"/>
        </w:rPr>
        <w:t>.201</w:t>
      </w:r>
      <w:r w:rsidR="00BD7EB8">
        <w:rPr>
          <w:sz w:val="28"/>
          <w:szCs w:val="28"/>
        </w:rPr>
        <w:t>6</w:t>
      </w:r>
      <w:r w:rsidR="00BD7EB8" w:rsidRPr="00BD7EB8">
        <w:rPr>
          <w:sz w:val="28"/>
          <w:szCs w:val="28"/>
        </w:rPr>
        <w:t xml:space="preserve"> № </w:t>
      </w:r>
      <w:r w:rsidR="00BD7EB8">
        <w:rPr>
          <w:sz w:val="28"/>
          <w:szCs w:val="28"/>
        </w:rPr>
        <w:t>226</w:t>
      </w:r>
      <w:r w:rsidR="00BD7EB8" w:rsidRPr="00BD7EB8">
        <w:rPr>
          <w:sz w:val="28"/>
          <w:szCs w:val="28"/>
        </w:rPr>
        <w:t xml:space="preserve">-ФЗ «О </w:t>
      </w:r>
      <w:r w:rsidR="00BD7EB8">
        <w:rPr>
          <w:sz w:val="28"/>
          <w:szCs w:val="28"/>
        </w:rPr>
        <w:t>войсках национальной гвардии Российской Федерации</w:t>
      </w:r>
      <w:r w:rsidR="00BD7EB8" w:rsidRPr="00BD7EB8">
        <w:rPr>
          <w:sz w:val="28"/>
          <w:szCs w:val="28"/>
        </w:rPr>
        <w:t>».</w:t>
      </w:r>
    </w:p>
    <w:bookmarkEnd w:id="3"/>
    <w:p w14:paraId="12B4E98B" w14:textId="7E52C10D" w:rsidR="003F259E" w:rsidRDefault="00C421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000000">
        <w:rPr>
          <w:bCs/>
          <w:sz w:val="28"/>
          <w:szCs w:val="28"/>
        </w:rPr>
        <w:t>.</w:t>
      </w:r>
      <w:r w:rsidR="00000000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12.02.2003 №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91 «Об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удостоверении личности военнослужащего Российской Федерации».</w:t>
      </w:r>
    </w:p>
    <w:p w14:paraId="417045DA" w14:textId="1798876C" w:rsidR="003F259E" w:rsidRDefault="00C421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21</w:t>
      </w:r>
      <w:r w:rsidR="00000000">
        <w:rPr>
          <w:bCs/>
          <w:sz w:val="28"/>
          <w:szCs w:val="28"/>
        </w:rPr>
        <w:t>.</w:t>
      </w:r>
      <w:r w:rsidR="00000000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25.01.2013 №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33 «Об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использовании простой электронной подписи при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оказании государственных и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муниципальных услуг».</w:t>
      </w:r>
    </w:p>
    <w:p w14:paraId="0B348A33" w14:textId="1AA7A4E5" w:rsidR="003F259E" w:rsidRDefault="00CE33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28.11.2011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977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федеральной государственной информационной системе «Единая система идентификации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аутентификации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форме».</w:t>
      </w:r>
    </w:p>
    <w:p w14:paraId="79A67D5F" w14:textId="0421E2D0" w:rsidR="003F259E" w:rsidRDefault="00CE33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0324A438" w14:textId="5EA0B9E3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2FBCB1D1" w14:textId="6FBBFC42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74FE5E9D" w14:textId="5ED8F25B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5D80AD03" w14:textId="1383F3BD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06.04.2023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240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условий осуществления перевода обучающихся из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 xml:space="preserve">одной организации, осуществляющей образовательную деятельность по образовательным программам начального общего, основного </w:t>
      </w:r>
      <w:r w:rsidRPr="003F66FB">
        <w:rPr>
          <w:bCs/>
          <w:sz w:val="28"/>
          <w:szCs w:val="28"/>
        </w:rPr>
        <w:lastRenderedPageBreak/>
        <w:t>общего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среднего общего образования,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другие организации, осуществляющие образовательную деятельность по образовательным программам соответствующих уровня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направленности».</w:t>
      </w:r>
    </w:p>
    <w:p w14:paraId="2C7A2F39" w14:textId="1A5F6392" w:rsidR="003F259E" w:rsidRDefault="0000000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02.09.2020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458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приема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обучение по образовательным программам начального общего, основного общего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среднего общего образования».</w:t>
      </w:r>
    </w:p>
    <w:p w14:paraId="0890D3DF" w14:textId="17872E69" w:rsidR="003F66FB" w:rsidRDefault="003F6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212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  <w:r w:rsidR="00402662" w:rsidRPr="00402662">
        <w:rPr>
          <w:bCs/>
          <w:sz w:val="28"/>
          <w:szCs w:val="28"/>
        </w:rPr>
        <w:t xml:space="preserve">Приказ </w:t>
      </w:r>
      <w:r w:rsidR="00402662" w:rsidRPr="003F66FB">
        <w:rPr>
          <w:bCs/>
          <w:sz w:val="28"/>
          <w:szCs w:val="28"/>
        </w:rPr>
        <w:t xml:space="preserve">Министерства просвещения Российской Федерации </w:t>
      </w:r>
      <w:r w:rsidR="00402662" w:rsidRPr="00402662">
        <w:rPr>
          <w:bCs/>
          <w:sz w:val="28"/>
          <w:szCs w:val="28"/>
        </w:rPr>
        <w:t xml:space="preserve">от 04.03.2025 </w:t>
      </w:r>
      <w:r w:rsidR="00402662">
        <w:rPr>
          <w:bCs/>
          <w:sz w:val="28"/>
          <w:szCs w:val="28"/>
        </w:rPr>
        <w:t>№</w:t>
      </w:r>
      <w:r w:rsidR="00402662" w:rsidRPr="00402662">
        <w:rPr>
          <w:bCs/>
          <w:sz w:val="28"/>
          <w:szCs w:val="28"/>
        </w:rPr>
        <w:t xml:space="preserve"> 170 </w:t>
      </w:r>
      <w:r w:rsidR="00402662">
        <w:rPr>
          <w:bCs/>
          <w:sz w:val="28"/>
          <w:szCs w:val="28"/>
        </w:rPr>
        <w:t>«</w:t>
      </w:r>
      <w:r w:rsidR="00402662" w:rsidRPr="00402662">
        <w:rPr>
          <w:bCs/>
          <w:sz w:val="28"/>
          <w:szCs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402662">
        <w:rPr>
          <w:bCs/>
          <w:sz w:val="28"/>
          <w:szCs w:val="28"/>
        </w:rPr>
        <w:t>».</w:t>
      </w:r>
    </w:p>
    <w:p w14:paraId="66725D18" w14:textId="3075C79E" w:rsidR="003F259E" w:rsidRDefault="00C421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</w:t>
      </w:r>
      <w:r w:rsidR="00000000">
        <w:rPr>
          <w:bCs/>
          <w:sz w:val="28"/>
          <w:szCs w:val="28"/>
        </w:rPr>
        <w:t>.</w:t>
      </w:r>
      <w:r w:rsidR="00000000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Закон Московской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области</w:t>
      </w:r>
      <w:r w:rsidR="00D111D4">
        <w:rPr>
          <w:bCs/>
          <w:sz w:val="28"/>
          <w:szCs w:val="28"/>
        </w:rPr>
        <w:t xml:space="preserve"> от 22.10.2009</w:t>
      </w:r>
      <w:r w:rsidR="00000000" w:rsidRPr="003F66FB">
        <w:rPr>
          <w:bCs/>
          <w:sz w:val="28"/>
          <w:szCs w:val="28"/>
        </w:rPr>
        <w:t xml:space="preserve"> №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121/2009⁠-⁠ОЗ «Об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обеспечении беспрепятственного доступа инвалидов и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маломобильных групп населения к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объектам социальной, транспортной и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инженерной инфраструктур в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Московской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области».</w:t>
      </w:r>
    </w:p>
    <w:p w14:paraId="4C6A552F" w14:textId="4BF6B829" w:rsidR="003F259E" w:rsidRDefault="00C421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31</w:t>
      </w:r>
      <w:r w:rsidR="00000000">
        <w:rPr>
          <w:bCs/>
          <w:sz w:val="28"/>
          <w:szCs w:val="28"/>
        </w:rPr>
        <w:t>.</w:t>
      </w:r>
      <w:r w:rsidR="00000000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Закон Московской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области</w:t>
      </w:r>
      <w:r w:rsidR="00D111D4">
        <w:rPr>
          <w:bCs/>
          <w:sz w:val="28"/>
          <w:szCs w:val="28"/>
        </w:rPr>
        <w:t xml:space="preserve"> от 27.07.2013</w:t>
      </w:r>
      <w:r w:rsidR="00000000" w:rsidRPr="003F66FB">
        <w:rPr>
          <w:bCs/>
          <w:sz w:val="28"/>
          <w:szCs w:val="28"/>
        </w:rPr>
        <w:t xml:space="preserve"> №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94/2013⁠-⁠ОЗ «Об</w:t>
      </w:r>
      <w:r w:rsidR="00000000">
        <w:rPr>
          <w:bCs/>
          <w:sz w:val="28"/>
          <w:szCs w:val="28"/>
          <w:lang w:val="en-US"/>
        </w:rPr>
        <w:t> </w:t>
      </w:r>
      <w:r w:rsidR="00000000" w:rsidRPr="003F66FB">
        <w:rPr>
          <w:bCs/>
          <w:sz w:val="28"/>
          <w:szCs w:val="28"/>
        </w:rPr>
        <w:t>образовании».</w:t>
      </w:r>
    </w:p>
    <w:p w14:paraId="4FF859C2" w14:textId="53C7EDAF" w:rsidR="003F259E" w:rsidRDefault="00CE33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059842BE" w14:textId="7E20617D" w:rsidR="003F259E" w:rsidRDefault="00860E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3D452FA4" w14:textId="7AAA0304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их работников».</w:t>
      </w:r>
    </w:p>
    <w:p w14:paraId="22417E65" w14:textId="03AE184C" w:rsidR="003F259E" w:rsidRDefault="0000000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10⁠-</w:t>
      </w:r>
      <w:r w:rsidRPr="003F66FB">
        <w:rPr>
          <w:bCs/>
          <w:sz w:val="28"/>
          <w:szCs w:val="28"/>
        </w:rPr>
        <w:lastRenderedPageBreak/>
        <w:t>⁠57/РВ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459ABE09" w14:textId="5ABFE3DC" w:rsidR="003F259E" w:rsidRDefault="0000000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16BD3BFD" w14:textId="121D7B1B" w:rsidR="00D111D4" w:rsidRDefault="00D111D4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Устав муниципального образования «Сергиево-Посадский городской округ Московской области».</w:t>
      </w:r>
    </w:p>
    <w:p w14:paraId="3B660C1E" w14:textId="319DB41C" w:rsidR="00D111D4" w:rsidRDefault="00D111D4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Устав образовательной организации.</w:t>
      </w:r>
    </w:p>
    <w:p w14:paraId="6E4FBE8E" w14:textId="26D6D39A" w:rsidR="00D111D4" w:rsidRDefault="00D111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4212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.Настоящий Регламент.</w:t>
      </w:r>
    </w:p>
    <w:sectPr w:rsidR="00D111D4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A65"/>
    <w:multiLevelType w:val="multilevel"/>
    <w:tmpl w:val="1F5EB9F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B92740F"/>
    <w:multiLevelType w:val="multilevel"/>
    <w:tmpl w:val="81F8642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422D0805"/>
    <w:multiLevelType w:val="multilevel"/>
    <w:tmpl w:val="94168B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156179"/>
    <w:multiLevelType w:val="multilevel"/>
    <w:tmpl w:val="3B4AE6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4C1FF0"/>
    <w:multiLevelType w:val="multilevel"/>
    <w:tmpl w:val="DDA828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0451677">
    <w:abstractNumId w:val="3"/>
  </w:num>
  <w:num w:numId="2" w16cid:durableId="555821538">
    <w:abstractNumId w:val="2"/>
  </w:num>
  <w:num w:numId="3" w16cid:durableId="1679193271">
    <w:abstractNumId w:val="4"/>
  </w:num>
  <w:num w:numId="4" w16cid:durableId="359278861">
    <w:abstractNumId w:val="0"/>
  </w:num>
  <w:num w:numId="5" w16cid:durableId="45209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59E"/>
    <w:rsid w:val="00127C13"/>
    <w:rsid w:val="003A3AEF"/>
    <w:rsid w:val="003F259E"/>
    <w:rsid w:val="003F66FB"/>
    <w:rsid w:val="00402662"/>
    <w:rsid w:val="005828FF"/>
    <w:rsid w:val="00665C5A"/>
    <w:rsid w:val="00860E24"/>
    <w:rsid w:val="00B42AA1"/>
    <w:rsid w:val="00BD7EB8"/>
    <w:rsid w:val="00C4212C"/>
    <w:rsid w:val="00CE33C2"/>
    <w:rsid w:val="00D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7C18"/>
  <w15:docId w15:val="{DD22911D-7B4A-460A-B20D-15164C2D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64</cp:revision>
  <cp:lastPrinted>2025-04-29T06:31:00Z</cp:lastPrinted>
  <dcterms:created xsi:type="dcterms:W3CDTF">2023-05-12T14:59:00Z</dcterms:created>
  <dcterms:modified xsi:type="dcterms:W3CDTF">2025-04-29T06:33:00Z</dcterms:modified>
  <dc:language>en-US</dc:language>
</cp:coreProperties>
</file>